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F6" w:rsidRDefault="0061016F">
      <w:pPr>
        <w:rPr>
          <w:b/>
          <w:sz w:val="48"/>
          <w:szCs w:val="48"/>
        </w:rPr>
      </w:pPr>
      <w:r>
        <w:rPr>
          <w:b/>
          <w:sz w:val="48"/>
          <w:szCs w:val="48"/>
        </w:rPr>
        <w:t>DAVID ALEJANDRO PADILLA VIVEROS</w:t>
      </w:r>
    </w:p>
    <w:p w:rsidR="0061016F" w:rsidRDefault="0061016F">
      <w:pPr>
        <w:rPr>
          <w:b/>
          <w:sz w:val="48"/>
          <w:szCs w:val="48"/>
        </w:rPr>
      </w:pPr>
      <w:r>
        <w:rPr>
          <w:b/>
          <w:sz w:val="48"/>
          <w:szCs w:val="48"/>
        </w:rPr>
        <w:t>13115816-5</w:t>
      </w:r>
    </w:p>
    <w:p w:rsidR="0061016F" w:rsidRDefault="0061016F">
      <w:pPr>
        <w:rPr>
          <w:b/>
          <w:sz w:val="48"/>
          <w:szCs w:val="48"/>
        </w:rPr>
      </w:pPr>
      <w:r>
        <w:rPr>
          <w:b/>
          <w:sz w:val="48"/>
          <w:szCs w:val="48"/>
        </w:rPr>
        <w:t>COORDINADOR DE LA UNIDAD DE DEPORTES Y EJERCICICO ADAPTADO TELETON TEMUCO</w:t>
      </w:r>
    </w:p>
    <w:p w:rsidR="0061016F" w:rsidRPr="0061016F" w:rsidRDefault="0061016F">
      <w:pPr>
        <w:rPr>
          <w:b/>
          <w:sz w:val="48"/>
          <w:szCs w:val="48"/>
        </w:rPr>
      </w:pPr>
      <w:r>
        <w:rPr>
          <w:b/>
          <w:sz w:val="48"/>
          <w:szCs w:val="48"/>
        </w:rPr>
        <w:t>UEDA</w:t>
      </w:r>
      <w:bookmarkStart w:id="0" w:name="_GoBack"/>
      <w:bookmarkEnd w:id="0"/>
    </w:p>
    <w:sectPr w:rsidR="0061016F" w:rsidRPr="006101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6F"/>
    <w:rsid w:val="0061016F"/>
    <w:rsid w:val="00E9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5ADE"/>
  <w15:chartTrackingRefBased/>
  <w15:docId w15:val="{AA9C0E55-3A66-46F0-8712-7834FDB6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 Temuco</dc:creator>
  <cp:keywords/>
  <dc:description/>
  <cp:lastModifiedBy>Deporte Temuco</cp:lastModifiedBy>
  <cp:revision>1</cp:revision>
  <dcterms:created xsi:type="dcterms:W3CDTF">2022-10-15T10:30:00Z</dcterms:created>
  <dcterms:modified xsi:type="dcterms:W3CDTF">2022-10-15T10:32:00Z</dcterms:modified>
</cp:coreProperties>
</file>